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C5565" w14:textId="7CEFE163" w:rsidR="00116434" w:rsidRPr="00BA43E4" w:rsidRDefault="00116434">
      <w:pPr>
        <w:rPr>
          <w:sz w:val="28"/>
          <w:szCs w:val="28"/>
        </w:rPr>
      </w:pPr>
      <w:r w:rsidRPr="00BA43E4">
        <w:rPr>
          <w:sz w:val="28"/>
          <w:szCs w:val="28"/>
        </w:rPr>
        <w:t>Invest or Nest! 1/1/1</w:t>
      </w:r>
    </w:p>
    <w:p w14:paraId="288F1A48" w14:textId="14F0165F" w:rsidR="00116434" w:rsidRDefault="00116434"/>
    <w:p w14:paraId="5CA80AF1" w14:textId="310A2E22" w:rsidR="00BA43E4" w:rsidRDefault="00116434" w:rsidP="00116434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The Halo Complex in St Kilda has location</w:t>
      </w:r>
      <w:r w:rsidR="00D532F7">
        <w:rPr>
          <w:rFonts w:ascii="Arial" w:eastAsia="Times New Roman" w:hAnsi="Arial" w:cs="Arial"/>
          <w:color w:val="222222"/>
          <w:lang w:eastAsia="en-GB"/>
        </w:rPr>
        <w:t xml:space="preserve"> and</w:t>
      </w:r>
      <w:r>
        <w:rPr>
          <w:rFonts w:ascii="Arial" w:eastAsia="Times New Roman" w:hAnsi="Arial" w:cs="Arial"/>
          <w:color w:val="222222"/>
          <w:lang w:eastAsia="en-GB"/>
        </w:rPr>
        <w:t xml:space="preserve"> style that appeals to the savvy investor or the first home buyer. Boasting an internal north facing fern filled courtyard </w:t>
      </w:r>
      <w:r w:rsidR="00D532F7">
        <w:rPr>
          <w:rFonts w:ascii="Arial" w:eastAsia="Times New Roman" w:hAnsi="Arial" w:cs="Arial"/>
          <w:color w:val="222222"/>
          <w:lang w:eastAsia="en-GB"/>
        </w:rPr>
        <w:t>that provide</w:t>
      </w:r>
      <w:r w:rsidR="00776111">
        <w:rPr>
          <w:rFonts w:ascii="Arial" w:eastAsia="Times New Roman" w:hAnsi="Arial" w:cs="Arial"/>
          <w:color w:val="222222"/>
          <w:lang w:eastAsia="en-GB"/>
        </w:rPr>
        <w:t>s</w:t>
      </w:r>
      <w:r w:rsidR="00D532F7">
        <w:rPr>
          <w:rFonts w:ascii="Arial" w:eastAsia="Times New Roman" w:hAnsi="Arial" w:cs="Arial"/>
          <w:color w:val="222222"/>
          <w:lang w:eastAsia="en-GB"/>
        </w:rPr>
        <w:t xml:space="preserve"> serene </w:t>
      </w:r>
      <w:r>
        <w:rPr>
          <w:rFonts w:ascii="Arial" w:eastAsia="Times New Roman" w:hAnsi="Arial" w:cs="Arial"/>
          <w:color w:val="222222"/>
          <w:lang w:eastAsia="en-GB"/>
        </w:rPr>
        <w:t>balcony</w:t>
      </w:r>
      <w:r w:rsidR="00D532F7">
        <w:rPr>
          <w:rFonts w:ascii="Arial" w:eastAsia="Times New Roman" w:hAnsi="Arial" w:cs="Arial"/>
          <w:color w:val="222222"/>
          <w:lang w:eastAsia="en-GB"/>
        </w:rPr>
        <w:t xml:space="preserve"> viewing. R</w:t>
      </w:r>
      <w:r>
        <w:rPr>
          <w:rFonts w:ascii="Arial" w:eastAsia="Times New Roman" w:hAnsi="Arial" w:cs="Arial"/>
          <w:color w:val="222222"/>
          <w:lang w:eastAsia="en-GB"/>
        </w:rPr>
        <w:t>eturn</w:t>
      </w:r>
      <w:r w:rsidR="00D532F7">
        <w:rPr>
          <w:rFonts w:ascii="Arial" w:eastAsia="Times New Roman" w:hAnsi="Arial" w:cs="Arial"/>
          <w:color w:val="222222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lang w:eastAsia="en-GB"/>
        </w:rPr>
        <w:t xml:space="preserve">home to rest </w:t>
      </w:r>
      <w:r w:rsidR="00D532F7">
        <w:rPr>
          <w:rFonts w:ascii="Arial" w:eastAsia="Times New Roman" w:hAnsi="Arial" w:cs="Arial"/>
          <w:color w:val="222222"/>
          <w:lang w:eastAsia="en-GB"/>
        </w:rPr>
        <w:t>after a jog in the parklands</w:t>
      </w:r>
      <w:r w:rsidR="00B64E73">
        <w:rPr>
          <w:rFonts w:ascii="Arial" w:eastAsia="Times New Roman" w:hAnsi="Arial" w:cs="Arial"/>
          <w:color w:val="222222"/>
          <w:lang w:eastAsia="en-GB"/>
        </w:rPr>
        <w:t xml:space="preserve"> or </w:t>
      </w:r>
      <w:r w:rsidR="00B45FA0">
        <w:rPr>
          <w:rFonts w:ascii="Arial" w:eastAsia="Times New Roman" w:hAnsi="Arial" w:cs="Arial"/>
          <w:color w:val="222222"/>
          <w:lang w:eastAsia="en-GB"/>
        </w:rPr>
        <w:t xml:space="preserve">St Kilda pier </w:t>
      </w:r>
      <w:r w:rsidR="00D532F7">
        <w:rPr>
          <w:rFonts w:ascii="Arial" w:eastAsia="Times New Roman" w:hAnsi="Arial" w:cs="Arial"/>
          <w:color w:val="222222"/>
          <w:lang w:eastAsia="en-GB"/>
        </w:rPr>
        <w:t xml:space="preserve">or </w:t>
      </w:r>
      <w:r w:rsidR="00B64E73">
        <w:rPr>
          <w:rFonts w:ascii="Arial" w:eastAsia="Times New Roman" w:hAnsi="Arial" w:cs="Arial"/>
          <w:color w:val="222222"/>
          <w:lang w:eastAsia="en-GB"/>
        </w:rPr>
        <w:t xml:space="preserve">let’s be honest, </w:t>
      </w:r>
      <w:r w:rsidR="00D532F7">
        <w:rPr>
          <w:rFonts w:ascii="Arial" w:eastAsia="Times New Roman" w:hAnsi="Arial" w:cs="Arial"/>
          <w:color w:val="222222"/>
          <w:lang w:eastAsia="en-GB"/>
        </w:rPr>
        <w:t xml:space="preserve">from a dinner down at </w:t>
      </w:r>
      <w:r w:rsidR="00776111">
        <w:rPr>
          <w:rFonts w:ascii="Arial" w:eastAsia="Times New Roman" w:hAnsi="Arial" w:cs="Arial"/>
          <w:color w:val="222222"/>
          <w:lang w:eastAsia="en-GB"/>
        </w:rPr>
        <w:t>Donovan’s</w:t>
      </w:r>
      <w:r w:rsidR="00D532F7">
        <w:rPr>
          <w:rFonts w:ascii="Arial" w:eastAsia="Times New Roman" w:hAnsi="Arial" w:cs="Arial"/>
          <w:color w:val="222222"/>
          <w:lang w:eastAsia="en-GB"/>
        </w:rPr>
        <w:t xml:space="preserve"> - knowing that you’re </w:t>
      </w:r>
      <w:r w:rsidR="00B64E73">
        <w:rPr>
          <w:rFonts w:ascii="Arial" w:eastAsia="Times New Roman" w:hAnsi="Arial" w:cs="Arial"/>
          <w:color w:val="222222"/>
          <w:lang w:eastAsia="en-GB"/>
        </w:rPr>
        <w:t xml:space="preserve">quietly </w:t>
      </w:r>
      <w:r w:rsidR="00D532F7">
        <w:rPr>
          <w:rFonts w:ascii="Arial" w:eastAsia="Times New Roman" w:hAnsi="Arial" w:cs="Arial"/>
          <w:color w:val="222222"/>
          <w:lang w:eastAsia="en-GB"/>
        </w:rPr>
        <w:t xml:space="preserve">tucked away </w:t>
      </w:r>
      <w:r w:rsidR="00B64E73">
        <w:rPr>
          <w:rFonts w:ascii="Arial" w:eastAsia="Times New Roman" w:hAnsi="Arial" w:cs="Arial"/>
          <w:color w:val="222222"/>
          <w:lang w:eastAsia="en-GB"/>
        </w:rPr>
        <w:t>from the si</w:t>
      </w:r>
      <w:r w:rsidR="00300B7A">
        <w:rPr>
          <w:rFonts w:ascii="Arial" w:eastAsia="Times New Roman" w:hAnsi="Arial" w:cs="Arial"/>
          <w:color w:val="222222"/>
          <w:lang w:eastAsia="en-GB"/>
        </w:rPr>
        <w:t>ght</w:t>
      </w:r>
      <w:r w:rsidR="00B64E73">
        <w:rPr>
          <w:rFonts w:ascii="Arial" w:eastAsia="Times New Roman" w:hAnsi="Arial" w:cs="Arial"/>
          <w:color w:val="222222"/>
          <w:lang w:eastAsia="en-GB"/>
        </w:rPr>
        <w:t>s and sounds</w:t>
      </w:r>
      <w:r w:rsidR="00D532F7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Pr="00116434">
        <w:rPr>
          <w:rFonts w:ascii="Arial" w:eastAsia="Times New Roman" w:hAnsi="Arial" w:cs="Arial"/>
          <w:color w:val="222222"/>
          <w:lang w:eastAsia="en-GB"/>
        </w:rPr>
        <w:t>whi</w:t>
      </w:r>
      <w:r>
        <w:rPr>
          <w:rFonts w:ascii="Arial" w:eastAsia="Times New Roman" w:hAnsi="Arial" w:cs="Arial"/>
          <w:color w:val="222222"/>
          <w:lang w:eastAsia="en-GB"/>
        </w:rPr>
        <w:t>lst</w:t>
      </w:r>
      <w:r w:rsidRPr="00116434">
        <w:rPr>
          <w:rFonts w:ascii="Arial" w:eastAsia="Times New Roman" w:hAnsi="Arial" w:cs="Arial"/>
          <w:color w:val="222222"/>
          <w:lang w:eastAsia="en-GB"/>
        </w:rPr>
        <w:t xml:space="preserve"> still </w:t>
      </w:r>
      <w:r>
        <w:rPr>
          <w:rFonts w:ascii="Arial" w:eastAsia="Times New Roman" w:hAnsi="Arial" w:cs="Arial"/>
          <w:color w:val="222222"/>
          <w:lang w:eastAsia="en-GB"/>
        </w:rPr>
        <w:t xml:space="preserve">being </w:t>
      </w:r>
      <w:r w:rsidRPr="00116434">
        <w:rPr>
          <w:rFonts w:ascii="Arial" w:eastAsia="Times New Roman" w:hAnsi="Arial" w:cs="Arial"/>
          <w:color w:val="222222"/>
          <w:lang w:eastAsia="en-GB"/>
        </w:rPr>
        <w:t xml:space="preserve">in the heart of </w:t>
      </w:r>
      <w:r w:rsidR="00D532F7">
        <w:rPr>
          <w:rFonts w:ascii="Arial" w:eastAsia="Times New Roman" w:hAnsi="Arial" w:cs="Arial"/>
          <w:color w:val="222222"/>
          <w:lang w:eastAsia="en-GB"/>
        </w:rPr>
        <w:t>everything</w:t>
      </w:r>
      <w:r w:rsidRPr="00116434">
        <w:rPr>
          <w:rFonts w:ascii="Arial" w:eastAsia="Times New Roman" w:hAnsi="Arial" w:cs="Arial"/>
          <w:color w:val="222222"/>
          <w:lang w:eastAsia="en-GB"/>
        </w:rPr>
        <w:t>.</w:t>
      </w:r>
      <w:r>
        <w:rPr>
          <w:rFonts w:ascii="Arial" w:eastAsia="Times New Roman" w:hAnsi="Arial" w:cs="Arial"/>
          <w:color w:val="222222"/>
          <w:lang w:eastAsia="en-GB"/>
        </w:rPr>
        <w:t xml:space="preserve"> Walk through the secure and sleek complex to arrive at your </w:t>
      </w:r>
      <w:r w:rsidR="00D532F7">
        <w:rPr>
          <w:rFonts w:ascii="Arial" w:eastAsia="Times New Roman" w:hAnsi="Arial" w:cs="Arial"/>
          <w:color w:val="222222"/>
          <w:lang w:eastAsia="en-GB"/>
        </w:rPr>
        <w:t>own designer pad</w:t>
      </w:r>
      <w:r w:rsidR="00E800EC">
        <w:rPr>
          <w:rFonts w:ascii="Arial" w:eastAsia="Times New Roman" w:hAnsi="Arial" w:cs="Arial"/>
          <w:color w:val="222222"/>
          <w:lang w:eastAsia="en-GB"/>
        </w:rPr>
        <w:t xml:space="preserve">. </w:t>
      </w:r>
      <w:r w:rsidR="00B64E73">
        <w:rPr>
          <w:rFonts w:ascii="Arial" w:eastAsia="Times New Roman" w:hAnsi="Arial" w:cs="Arial"/>
          <w:color w:val="222222"/>
          <w:lang w:eastAsia="en-GB"/>
        </w:rPr>
        <w:t>Keep cool or heat things up with the split air system and absorb t</w:t>
      </w:r>
      <w:r w:rsidR="00D532F7">
        <w:rPr>
          <w:rFonts w:ascii="Arial" w:eastAsia="Times New Roman" w:hAnsi="Arial" w:cs="Arial"/>
          <w:color w:val="222222"/>
          <w:lang w:eastAsia="en-GB"/>
        </w:rPr>
        <w:t>he</w:t>
      </w:r>
      <w:r w:rsidR="00B64E73">
        <w:rPr>
          <w:rFonts w:ascii="Arial" w:eastAsia="Times New Roman" w:hAnsi="Arial" w:cs="Arial"/>
          <w:color w:val="222222"/>
          <w:lang w:eastAsia="en-GB"/>
        </w:rPr>
        <w:t xml:space="preserve"> property’s</w:t>
      </w:r>
      <w:r w:rsidR="00D532F7">
        <w:rPr>
          <w:rFonts w:ascii="Arial" w:eastAsia="Times New Roman" w:hAnsi="Arial" w:cs="Arial"/>
          <w:color w:val="222222"/>
          <w:lang w:eastAsia="en-GB"/>
        </w:rPr>
        <w:t xml:space="preserve"> palate of dark wood carpentry and slate-coloured tiles and carpet </w:t>
      </w:r>
      <w:r w:rsidR="00BA43E4">
        <w:rPr>
          <w:rFonts w:ascii="Arial" w:eastAsia="Times New Roman" w:hAnsi="Arial" w:cs="Arial"/>
          <w:color w:val="222222"/>
          <w:lang w:eastAsia="en-GB"/>
        </w:rPr>
        <w:t xml:space="preserve">tastefully </w:t>
      </w:r>
      <w:r w:rsidR="00D532F7">
        <w:rPr>
          <w:rFonts w:ascii="Arial" w:eastAsia="Times New Roman" w:hAnsi="Arial" w:cs="Arial"/>
          <w:color w:val="222222"/>
          <w:lang w:eastAsia="en-GB"/>
        </w:rPr>
        <w:t>compliment the</w:t>
      </w:r>
      <w:r w:rsidR="00BA43E4">
        <w:rPr>
          <w:rFonts w:ascii="Arial" w:eastAsia="Times New Roman" w:hAnsi="Arial" w:cs="Arial"/>
          <w:color w:val="222222"/>
          <w:lang w:eastAsia="en-GB"/>
        </w:rPr>
        <w:t xml:space="preserve"> kitchen’s</w:t>
      </w:r>
      <w:r w:rsidR="00D532F7">
        <w:rPr>
          <w:rFonts w:ascii="Arial" w:eastAsia="Times New Roman" w:hAnsi="Arial" w:cs="Arial"/>
          <w:color w:val="222222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lang w:eastAsia="en-GB"/>
        </w:rPr>
        <w:t xml:space="preserve">Miele </w:t>
      </w:r>
      <w:r w:rsidR="00D532F7">
        <w:rPr>
          <w:rFonts w:ascii="Arial" w:eastAsia="Times New Roman" w:hAnsi="Arial" w:cs="Arial"/>
          <w:color w:val="222222"/>
          <w:lang w:eastAsia="en-GB"/>
        </w:rPr>
        <w:t>appliances</w:t>
      </w:r>
      <w:r w:rsidR="00BA43E4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D532F7">
        <w:rPr>
          <w:rFonts w:ascii="Arial" w:eastAsia="Times New Roman" w:hAnsi="Arial" w:cs="Arial"/>
          <w:color w:val="222222"/>
          <w:lang w:eastAsia="en-GB"/>
        </w:rPr>
        <w:t xml:space="preserve">and </w:t>
      </w:r>
      <w:r w:rsidR="00BA43E4">
        <w:rPr>
          <w:rFonts w:ascii="Arial" w:eastAsia="Times New Roman" w:hAnsi="Arial" w:cs="Arial"/>
          <w:color w:val="222222"/>
          <w:lang w:eastAsia="en-GB"/>
        </w:rPr>
        <w:t xml:space="preserve">cleverly </w:t>
      </w:r>
      <w:r w:rsidR="00D532F7">
        <w:rPr>
          <w:rFonts w:ascii="Arial" w:eastAsia="Times New Roman" w:hAnsi="Arial" w:cs="Arial"/>
          <w:color w:val="222222"/>
          <w:lang w:eastAsia="en-GB"/>
        </w:rPr>
        <w:t>conceal the European laundry</w:t>
      </w:r>
      <w:r w:rsidR="00BA43E4">
        <w:rPr>
          <w:rFonts w:ascii="Arial" w:eastAsia="Times New Roman" w:hAnsi="Arial" w:cs="Arial"/>
          <w:color w:val="222222"/>
          <w:lang w:eastAsia="en-GB"/>
        </w:rPr>
        <w:t xml:space="preserve">, </w:t>
      </w:r>
      <w:r w:rsidR="00D532F7">
        <w:rPr>
          <w:rFonts w:ascii="Arial" w:eastAsia="Times New Roman" w:hAnsi="Arial" w:cs="Arial"/>
          <w:color w:val="222222"/>
          <w:lang w:eastAsia="en-GB"/>
        </w:rPr>
        <w:t>sliding pantry</w:t>
      </w:r>
      <w:r w:rsidR="00BA43E4">
        <w:rPr>
          <w:rFonts w:ascii="Arial" w:eastAsia="Times New Roman" w:hAnsi="Arial" w:cs="Arial"/>
          <w:color w:val="222222"/>
          <w:lang w:eastAsia="en-GB"/>
        </w:rPr>
        <w:t xml:space="preserve"> and refrigerator</w:t>
      </w:r>
      <w:r w:rsidR="00D532F7">
        <w:rPr>
          <w:rFonts w:ascii="Arial" w:eastAsia="Times New Roman" w:hAnsi="Arial" w:cs="Arial"/>
          <w:color w:val="222222"/>
          <w:lang w:eastAsia="en-GB"/>
        </w:rPr>
        <w:t>.</w:t>
      </w:r>
      <w:r w:rsidR="00BA43E4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7A45AE">
        <w:rPr>
          <w:rFonts w:ascii="Arial" w:eastAsia="Times New Roman" w:hAnsi="Arial" w:cs="Arial"/>
          <w:color w:val="222222"/>
          <w:lang w:eastAsia="en-GB"/>
        </w:rPr>
        <w:t xml:space="preserve">Storage cage and stacker on title, </w:t>
      </w:r>
    </w:p>
    <w:p w14:paraId="362A3CD8" w14:textId="3A9618FD" w:rsidR="00D532F7" w:rsidRPr="00383384" w:rsidRDefault="007A45AE" w:rsidP="00116434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t</w:t>
      </w:r>
      <w:r w:rsidR="00383384">
        <w:rPr>
          <w:rFonts w:ascii="Arial" w:eastAsia="Times New Roman" w:hAnsi="Arial" w:cs="Arial"/>
          <w:color w:val="222222"/>
          <w:lang w:eastAsia="en-GB"/>
        </w:rPr>
        <w:t>his</w:t>
      </w:r>
      <w:r w:rsidR="00B64E73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383384">
        <w:rPr>
          <w:rFonts w:ascii="Arial" w:eastAsia="Times New Roman" w:hAnsi="Arial" w:cs="Arial"/>
          <w:color w:val="222222"/>
          <w:lang w:eastAsia="en-GB"/>
        </w:rPr>
        <w:t xml:space="preserve">investment </w:t>
      </w:r>
      <w:r>
        <w:rPr>
          <w:rFonts w:ascii="Arial" w:eastAsia="Times New Roman" w:hAnsi="Arial" w:cs="Arial"/>
          <w:color w:val="222222"/>
          <w:lang w:eastAsia="en-GB"/>
        </w:rPr>
        <w:t xml:space="preserve">keeps giving. Providing solid rental </w:t>
      </w:r>
      <w:r w:rsidR="00383384">
        <w:rPr>
          <w:rFonts w:ascii="Arial" w:eastAsia="Times New Roman" w:hAnsi="Arial" w:cs="Arial"/>
          <w:color w:val="222222"/>
          <w:lang w:eastAsia="en-GB"/>
        </w:rPr>
        <w:t xml:space="preserve">yields </w:t>
      </w:r>
      <w:r>
        <w:rPr>
          <w:rFonts w:ascii="Arial" w:eastAsia="Times New Roman" w:hAnsi="Arial" w:cs="Arial"/>
          <w:color w:val="222222"/>
          <w:lang w:eastAsia="en-GB"/>
        </w:rPr>
        <w:t xml:space="preserve">and </w:t>
      </w:r>
      <w:r w:rsidR="00383384">
        <w:rPr>
          <w:rFonts w:ascii="Arial" w:eastAsia="Times New Roman" w:hAnsi="Arial" w:cs="Arial"/>
          <w:color w:val="222222"/>
          <w:lang w:eastAsia="en-GB"/>
        </w:rPr>
        <w:t xml:space="preserve">attracting and </w:t>
      </w:r>
      <w:r w:rsidR="00BA43E4">
        <w:rPr>
          <w:rFonts w:ascii="Arial" w:eastAsia="Times New Roman" w:hAnsi="Arial" w:cs="Arial"/>
          <w:color w:val="222222"/>
          <w:lang w:eastAsia="en-GB"/>
        </w:rPr>
        <w:t>retain</w:t>
      </w:r>
      <w:r w:rsidR="00383384">
        <w:rPr>
          <w:rFonts w:ascii="Arial" w:eastAsia="Times New Roman" w:hAnsi="Arial" w:cs="Arial"/>
          <w:color w:val="222222"/>
          <w:lang w:eastAsia="en-GB"/>
        </w:rPr>
        <w:t>ing willing</w:t>
      </w:r>
      <w:r w:rsidR="00BA43E4">
        <w:rPr>
          <w:rFonts w:ascii="Arial" w:eastAsia="Times New Roman" w:hAnsi="Arial" w:cs="Arial"/>
          <w:color w:val="222222"/>
          <w:lang w:eastAsia="en-GB"/>
        </w:rPr>
        <w:t xml:space="preserve"> tenants</w:t>
      </w:r>
      <w:r>
        <w:rPr>
          <w:rFonts w:ascii="Arial" w:eastAsia="Times New Roman" w:hAnsi="Arial" w:cs="Arial"/>
          <w:color w:val="222222"/>
          <w:lang w:eastAsia="en-GB"/>
        </w:rPr>
        <w:t xml:space="preserve"> all signs say</w:t>
      </w:r>
      <w:r w:rsidR="00383384">
        <w:rPr>
          <w:rFonts w:ascii="Arial" w:eastAsia="Times New Roman" w:hAnsi="Arial" w:cs="Arial"/>
          <w:color w:val="222222"/>
          <w:lang w:eastAsia="en-GB"/>
        </w:rPr>
        <w:t>, “</w:t>
      </w:r>
      <w:r w:rsidR="00BA43E4" w:rsidRPr="00BA43E4">
        <w:rPr>
          <w:rFonts w:ascii="Arial" w:eastAsia="Times New Roman" w:hAnsi="Arial" w:cs="Arial"/>
          <w:i/>
          <w:iCs/>
          <w:color w:val="222222"/>
          <w:lang w:eastAsia="en-GB"/>
        </w:rPr>
        <w:t>Jump into bed with Fitzroy street, it will respect you in the morning, perhaps even cook you breakfast before you head out for coffee</w:t>
      </w:r>
      <w:r w:rsidR="00BA43E4">
        <w:rPr>
          <w:rFonts w:ascii="Arial" w:eastAsia="Times New Roman" w:hAnsi="Arial" w:cs="Arial"/>
          <w:i/>
          <w:iCs/>
          <w:color w:val="222222"/>
          <w:lang w:eastAsia="en-GB"/>
        </w:rPr>
        <w:t xml:space="preserve"> down Acland street</w:t>
      </w:r>
      <w:r w:rsidR="00BA43E4" w:rsidRPr="00BA43E4">
        <w:rPr>
          <w:rFonts w:ascii="Arial" w:eastAsia="Times New Roman" w:hAnsi="Arial" w:cs="Arial"/>
          <w:i/>
          <w:iCs/>
          <w:color w:val="222222"/>
          <w:lang w:eastAsia="en-GB"/>
        </w:rPr>
        <w:t>!”</w:t>
      </w:r>
    </w:p>
    <w:p w14:paraId="4064797B" w14:textId="4E0FD0B0" w:rsidR="00D532F7" w:rsidRPr="006D49C8" w:rsidRDefault="00D532F7" w:rsidP="00116434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6D49C8">
        <w:rPr>
          <w:rFonts w:ascii="Arial" w:eastAsia="Times New Roman" w:hAnsi="Arial" w:cs="Arial"/>
          <w:color w:val="222222"/>
          <w:lang w:eastAsia="en-GB"/>
        </w:rPr>
        <w:t xml:space="preserve"> </w:t>
      </w:r>
    </w:p>
    <w:p w14:paraId="5E2DF7B0" w14:textId="48D50C59" w:rsidR="006D49C8" w:rsidRPr="006D49C8" w:rsidRDefault="006D49C8" w:rsidP="00116434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6D49C8">
        <w:rPr>
          <w:rFonts w:ascii="Arial" w:eastAsia="Times New Roman" w:hAnsi="Arial" w:cs="Arial"/>
          <w:color w:val="222222"/>
          <w:lang w:eastAsia="en-GB"/>
        </w:rPr>
        <w:t xml:space="preserve">Price </w:t>
      </w:r>
      <w:proofErr w:type="gramStart"/>
      <w:r w:rsidRPr="006D49C8">
        <w:rPr>
          <w:rFonts w:ascii="Arial" w:eastAsia="Times New Roman" w:hAnsi="Arial" w:cs="Arial"/>
          <w:color w:val="222222"/>
          <w:lang w:eastAsia="en-GB"/>
        </w:rPr>
        <w:t>Range:$</w:t>
      </w:r>
      <w:proofErr w:type="gramEnd"/>
      <w:r w:rsidRPr="006D49C8">
        <w:rPr>
          <w:rFonts w:ascii="Arial" w:eastAsia="Times New Roman" w:hAnsi="Arial" w:cs="Arial"/>
          <w:color w:val="222222"/>
          <w:lang w:eastAsia="en-GB"/>
        </w:rPr>
        <w:t>3</w:t>
      </w:r>
      <w:r w:rsidR="00B272FF">
        <w:rPr>
          <w:rFonts w:ascii="Arial" w:eastAsia="Times New Roman" w:hAnsi="Arial" w:cs="Arial"/>
          <w:color w:val="222222"/>
          <w:lang w:eastAsia="en-GB"/>
        </w:rPr>
        <w:t>85</w:t>
      </w:r>
      <w:r w:rsidRPr="006D49C8">
        <w:rPr>
          <w:rFonts w:ascii="Arial" w:eastAsia="Times New Roman" w:hAnsi="Arial" w:cs="Arial"/>
          <w:color w:val="222222"/>
          <w:lang w:eastAsia="en-GB"/>
        </w:rPr>
        <w:t>,000 -$4</w:t>
      </w:r>
      <w:r w:rsidR="00B272FF">
        <w:rPr>
          <w:rFonts w:ascii="Arial" w:eastAsia="Times New Roman" w:hAnsi="Arial" w:cs="Arial"/>
          <w:color w:val="222222"/>
          <w:lang w:eastAsia="en-GB"/>
        </w:rPr>
        <w:t>25</w:t>
      </w:r>
      <w:r w:rsidRPr="006D49C8">
        <w:rPr>
          <w:rFonts w:ascii="Arial" w:eastAsia="Times New Roman" w:hAnsi="Arial" w:cs="Arial"/>
          <w:color w:val="222222"/>
          <w:lang w:eastAsia="en-GB"/>
        </w:rPr>
        <w:t>,000</w:t>
      </w:r>
    </w:p>
    <w:p w14:paraId="3EF4C85F" w14:textId="3CCB339B" w:rsidR="006D49C8" w:rsidRPr="006D49C8" w:rsidRDefault="006D49C8" w:rsidP="00116434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 xml:space="preserve">Auction, </w:t>
      </w:r>
      <w:r w:rsidRPr="006D49C8">
        <w:rPr>
          <w:rFonts w:ascii="Arial" w:eastAsia="Times New Roman" w:hAnsi="Arial" w:cs="Arial"/>
          <w:color w:val="222222"/>
          <w:lang w:eastAsia="en-GB"/>
        </w:rPr>
        <w:t>if not sold prior.</w:t>
      </w:r>
      <w:r w:rsidR="00B272FF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B64E73">
        <w:rPr>
          <w:rFonts w:ascii="Arial" w:eastAsia="Times New Roman" w:hAnsi="Arial" w:cs="Arial"/>
          <w:color w:val="222222"/>
          <w:lang w:eastAsia="en-GB"/>
        </w:rPr>
        <w:t>Saturday 19</w:t>
      </w:r>
      <w:r w:rsidRPr="006D49C8">
        <w:rPr>
          <w:rFonts w:ascii="Arial" w:eastAsia="Times New Roman" w:hAnsi="Arial" w:cs="Arial"/>
          <w:color w:val="222222"/>
          <w:lang w:eastAsia="en-GB"/>
        </w:rPr>
        <w:t xml:space="preserve"> December at </w:t>
      </w:r>
      <w:r>
        <w:rPr>
          <w:rFonts w:ascii="Arial" w:eastAsia="Times New Roman" w:hAnsi="Arial" w:cs="Arial"/>
          <w:color w:val="222222"/>
          <w:lang w:eastAsia="en-GB"/>
        </w:rPr>
        <w:t>2pm.</w:t>
      </w:r>
    </w:p>
    <w:p w14:paraId="5452F61A" w14:textId="3EAA2185" w:rsidR="00D532F7" w:rsidRDefault="00D532F7" w:rsidP="00116434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</w:p>
    <w:p w14:paraId="3AC85F64" w14:textId="0BCDCF1C" w:rsidR="00116434" w:rsidRDefault="00B64E73" w:rsidP="00116434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 xml:space="preserve">Private </w:t>
      </w:r>
      <w:r w:rsidR="006D49C8">
        <w:rPr>
          <w:rFonts w:ascii="Arial" w:eastAsia="Times New Roman" w:hAnsi="Arial" w:cs="Arial"/>
          <w:color w:val="222222"/>
          <w:lang w:eastAsia="en-GB"/>
        </w:rPr>
        <w:t xml:space="preserve">Inspections </w:t>
      </w:r>
      <w:r>
        <w:rPr>
          <w:rFonts w:ascii="Arial" w:eastAsia="Times New Roman" w:hAnsi="Arial" w:cs="Arial"/>
          <w:color w:val="222222"/>
          <w:lang w:eastAsia="en-GB"/>
        </w:rPr>
        <w:t xml:space="preserve">can be arranged </w:t>
      </w:r>
      <w:r w:rsidR="006D49C8">
        <w:rPr>
          <w:rFonts w:ascii="Arial" w:eastAsia="Times New Roman" w:hAnsi="Arial" w:cs="Arial"/>
          <w:color w:val="222222"/>
          <w:lang w:eastAsia="en-GB"/>
        </w:rPr>
        <w:t>Wednesdays, Fridays a</w:t>
      </w:r>
      <w:r>
        <w:rPr>
          <w:rFonts w:ascii="Arial" w:eastAsia="Times New Roman" w:hAnsi="Arial" w:cs="Arial"/>
          <w:color w:val="222222"/>
          <w:lang w:eastAsia="en-GB"/>
        </w:rPr>
        <w:t xml:space="preserve">nd Sundays just call us for a time and </w:t>
      </w:r>
      <w:r w:rsidR="00B45FA0">
        <w:rPr>
          <w:rFonts w:ascii="Arial" w:eastAsia="Times New Roman" w:hAnsi="Arial" w:cs="Arial"/>
          <w:color w:val="222222"/>
          <w:lang w:eastAsia="en-GB"/>
        </w:rPr>
        <w:t xml:space="preserve">let’s </w:t>
      </w:r>
      <w:r>
        <w:rPr>
          <w:rFonts w:ascii="Arial" w:eastAsia="Times New Roman" w:hAnsi="Arial" w:cs="Arial"/>
          <w:color w:val="222222"/>
          <w:lang w:eastAsia="en-GB"/>
        </w:rPr>
        <w:t xml:space="preserve">ensure </w:t>
      </w:r>
      <w:r w:rsidR="00B45FA0">
        <w:rPr>
          <w:rFonts w:ascii="Arial" w:eastAsia="Times New Roman" w:hAnsi="Arial" w:cs="Arial"/>
          <w:color w:val="222222"/>
          <w:lang w:eastAsia="en-GB"/>
        </w:rPr>
        <w:t>we’re all still</w:t>
      </w:r>
      <w:r>
        <w:rPr>
          <w:rFonts w:ascii="Arial" w:eastAsia="Times New Roman" w:hAnsi="Arial" w:cs="Arial"/>
          <w:color w:val="2222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en-GB"/>
        </w:rPr>
        <w:t>covid</w:t>
      </w:r>
      <w:proofErr w:type="spellEnd"/>
      <w:r>
        <w:rPr>
          <w:rFonts w:ascii="Arial" w:eastAsia="Times New Roman" w:hAnsi="Arial" w:cs="Arial"/>
          <w:color w:val="222222"/>
          <w:lang w:eastAsia="en-GB"/>
        </w:rPr>
        <w:t xml:space="preserve"> compliant!</w:t>
      </w:r>
    </w:p>
    <w:p w14:paraId="718F1799" w14:textId="19892BCA" w:rsidR="00B45FA0" w:rsidRDefault="00B45FA0" w:rsidP="00116434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</w:p>
    <w:p w14:paraId="3E61AABE" w14:textId="068D5895" w:rsidR="00B45FA0" w:rsidRDefault="00B45FA0" w:rsidP="00116434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****Statement of Info needed</w:t>
      </w:r>
    </w:p>
    <w:p w14:paraId="4CB0C48A" w14:textId="77777777" w:rsidR="00B64E73" w:rsidRPr="00116434" w:rsidRDefault="00B64E73" w:rsidP="00116434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</w:p>
    <w:p w14:paraId="2C3379F6" w14:textId="4921E30A" w:rsidR="002946E5" w:rsidRPr="002946E5" w:rsidRDefault="002946E5" w:rsidP="002946E5">
      <w:pPr>
        <w:shd w:val="clear" w:color="auto" w:fill="FFFFFF"/>
        <w:spacing w:line="360" w:lineRule="atLeast"/>
        <w:rPr>
          <w:rFonts w:ascii="Helvetica Neue" w:eastAsia="Times New Roman" w:hAnsi="Helvetica Neue" w:cs="Times New Roman"/>
          <w:color w:val="333F48"/>
          <w:lang w:eastAsia="en-GB"/>
        </w:rPr>
      </w:pPr>
      <w:r w:rsidRPr="002946E5">
        <w:rPr>
          <w:rFonts w:ascii="Helvetica Neue" w:eastAsia="Times New Roman" w:hAnsi="Helvetica Neue" w:cs="Times New Roman"/>
          <w:color w:val="333F48"/>
          <w:lang w:eastAsia="en-GB"/>
        </w:rPr>
        <w:t>**</w:t>
      </w:r>
      <w:r w:rsidRPr="002946E5">
        <w:rPr>
          <w:rFonts w:ascii="Helvetica Neue" w:eastAsia="Times New Roman" w:hAnsi="Helvetica Neue" w:cs="Times New Roman"/>
          <w:color w:val="333F48"/>
          <w:lang w:eastAsia="en-GB"/>
        </w:rPr>
        <w:br/>
      </w:r>
      <w:r w:rsidRPr="002946E5">
        <w:rPr>
          <w:rFonts w:ascii="Helvetica Neue" w:eastAsia="Times New Roman" w:hAnsi="Helvetica Neue" w:cs="Times New Roman"/>
          <w:color w:val="333F48"/>
          <w:lang w:eastAsia="en-GB"/>
        </w:rPr>
        <w:br/>
      </w:r>
    </w:p>
    <w:p w14:paraId="67FA5321" w14:textId="77777777" w:rsidR="002946E5" w:rsidRDefault="002946E5"/>
    <w:p w14:paraId="7A2CCE11" w14:textId="28BF24B4" w:rsidR="00B64E73" w:rsidRPr="00B64E73" w:rsidRDefault="00B64E73" w:rsidP="00B64E73">
      <w:pPr>
        <w:rPr>
          <w:rFonts w:ascii="Times New Roman" w:eastAsia="Times New Roman" w:hAnsi="Times New Roman" w:cs="Times New Roman"/>
          <w:lang w:eastAsia="en-GB"/>
        </w:rPr>
      </w:pPr>
      <w:r w:rsidRPr="00B64E73">
        <w:rPr>
          <w:rFonts w:ascii="Helvetica Neue" w:eastAsia="Times New Roman" w:hAnsi="Helvetica Neue" w:cs="Times New Roman"/>
          <w:color w:val="38424A"/>
          <w:shd w:val="clear" w:color="auto" w:fill="FFFFFF"/>
          <w:lang w:eastAsia="en-GB"/>
        </w:rPr>
        <w:t>.</w:t>
      </w:r>
      <w:r w:rsidRPr="00B64E73">
        <w:rPr>
          <w:rFonts w:ascii="Helvetica Neue" w:eastAsia="Times New Roman" w:hAnsi="Helvetica Neue" w:cs="Times New Roman"/>
          <w:color w:val="38424A"/>
          <w:lang w:eastAsia="en-GB"/>
        </w:rPr>
        <w:br/>
      </w:r>
      <w:r w:rsidRPr="00B64E73">
        <w:rPr>
          <w:rFonts w:ascii="Helvetica Neue" w:eastAsia="Times New Roman" w:hAnsi="Helvetica Neue" w:cs="Times New Roman"/>
          <w:color w:val="38424A"/>
          <w:lang w:eastAsia="en-GB"/>
        </w:rPr>
        <w:br/>
      </w:r>
    </w:p>
    <w:p w14:paraId="52134BFC" w14:textId="77777777" w:rsidR="00B64E73" w:rsidRDefault="00B64E73"/>
    <w:sectPr w:rsidR="00B64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34"/>
    <w:rsid w:val="00116434"/>
    <w:rsid w:val="002946E5"/>
    <w:rsid w:val="00300B7A"/>
    <w:rsid w:val="00383384"/>
    <w:rsid w:val="006D49C8"/>
    <w:rsid w:val="00776111"/>
    <w:rsid w:val="007A45AE"/>
    <w:rsid w:val="009522C0"/>
    <w:rsid w:val="00B272FF"/>
    <w:rsid w:val="00B45FA0"/>
    <w:rsid w:val="00B64E73"/>
    <w:rsid w:val="00BA43E4"/>
    <w:rsid w:val="00D532F7"/>
    <w:rsid w:val="00E8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5EAAB1"/>
  <w15:chartTrackingRefBased/>
  <w15:docId w15:val="{A1C4841A-AC5E-6D4D-A5C3-12E8DD65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46E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46E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property-descriptionaddress">
    <w:name w:val="property-description__address"/>
    <w:basedOn w:val="DefaultParagraphFont"/>
    <w:rsid w:val="002946E5"/>
  </w:style>
  <w:style w:type="character" w:customStyle="1" w:styleId="property-descriptioncontent">
    <w:name w:val="property-description__content"/>
    <w:basedOn w:val="DefaultParagraphFont"/>
    <w:rsid w:val="00294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56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1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77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0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52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4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2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93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sheSELLS Pty Ltd</dc:creator>
  <cp:keywords/>
  <dc:description/>
  <cp:lastModifiedBy>Fahey Younger</cp:lastModifiedBy>
  <cp:revision>3</cp:revision>
  <dcterms:created xsi:type="dcterms:W3CDTF">2020-11-23T00:48:00Z</dcterms:created>
  <dcterms:modified xsi:type="dcterms:W3CDTF">2021-01-13T01:14:00Z</dcterms:modified>
</cp:coreProperties>
</file>